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16" w:rsidRPr="00FB2959" w:rsidRDefault="00AE0716" w:rsidP="00AE0716">
      <w:pPr>
        <w:jc w:val="center"/>
        <w:rPr>
          <w:b/>
          <w:sz w:val="48"/>
          <w:szCs w:val="48"/>
          <w:u w:val="single"/>
        </w:rPr>
      </w:pPr>
      <w:r w:rsidRPr="00FB2959">
        <w:rPr>
          <w:rFonts w:hint="eastAsia"/>
          <w:b/>
          <w:sz w:val="48"/>
          <w:szCs w:val="48"/>
          <w:u w:val="single"/>
        </w:rPr>
        <w:t>Global Village / Economic</w:t>
      </w:r>
      <w:r w:rsidRPr="00FB2959">
        <w:rPr>
          <w:b/>
          <w:sz w:val="48"/>
          <w:szCs w:val="48"/>
          <w:u w:val="single"/>
        </w:rPr>
        <w:t xml:space="preserve"> Terms</w:t>
      </w:r>
    </w:p>
    <w:p w:rsidR="00FB2959" w:rsidRDefault="00FB2959" w:rsidP="00FB2959">
      <w:pPr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Refer to </w:t>
      </w:r>
      <w:r w:rsidRPr="00F36DE1">
        <w:rPr>
          <w:rFonts w:ascii="Times New Roman" w:hAnsi="Times New Roman" w:hint="eastAsia"/>
          <w:i/>
          <w:sz w:val="28"/>
          <w:szCs w:val="28"/>
        </w:rPr>
        <w:t>Counterpoints</w:t>
      </w:r>
      <w:r>
        <w:rPr>
          <w:rFonts w:ascii="Times New Roman" w:hAnsi="Times New Roman" w:hint="eastAsia"/>
          <w:sz w:val="28"/>
          <w:szCs w:val="28"/>
        </w:rPr>
        <w:t xml:space="preserve"> pp. 395-409, and 452-3 + all worksheets and handouts</w:t>
      </w:r>
    </w:p>
    <w:p w:rsidR="00FB2959" w:rsidRPr="00FB2959" w:rsidRDefault="00FB2959" w:rsidP="00FB2959">
      <w:pPr>
        <w:pStyle w:val="ListParagraph"/>
        <w:rPr>
          <w:rFonts w:hint="eastAsia"/>
          <w:sz w:val="16"/>
          <w:szCs w:val="16"/>
        </w:rPr>
      </w:pPr>
    </w:p>
    <w:p w:rsidR="00AE0716" w:rsidRDefault="00FA4006" w:rsidP="00AE07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Global village </w:t>
      </w:r>
      <w:r>
        <w:rPr>
          <w:sz w:val="28"/>
          <w:szCs w:val="28"/>
        </w:rPr>
        <w:t>–</w:t>
      </w:r>
    </w:p>
    <w:p w:rsidR="00804D8A" w:rsidRDefault="00804D8A" w:rsidP="00AE07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Globalization </w:t>
      </w:r>
      <w:r>
        <w:rPr>
          <w:sz w:val="28"/>
          <w:szCs w:val="28"/>
        </w:rPr>
        <w:t>–</w:t>
      </w:r>
    </w:p>
    <w:p w:rsidR="00FA4006" w:rsidRDefault="00FA4006" w:rsidP="00AE07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Economic disparity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Money economy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Non-money economy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Primary industries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Natural resources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Secondary </w:t>
      </w:r>
      <w:r>
        <w:rPr>
          <w:sz w:val="28"/>
          <w:szCs w:val="28"/>
        </w:rPr>
        <w:t>industries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Tertiary industries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Economic Core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Periphery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Agglomeration </w:t>
      </w:r>
      <w:r>
        <w:rPr>
          <w:sz w:val="28"/>
          <w:szCs w:val="28"/>
        </w:rPr>
        <w:t>–</w:t>
      </w:r>
    </w:p>
    <w:p w:rsidR="00FA4006" w:rsidRDefault="00FA400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Industrial heartland </w:t>
      </w:r>
      <w:r>
        <w:rPr>
          <w:sz w:val="28"/>
          <w:szCs w:val="28"/>
        </w:rPr>
        <w:t>–</w:t>
      </w:r>
    </w:p>
    <w:p w:rsidR="00FA4006" w:rsidRDefault="00594886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Out-migration </w:t>
      </w:r>
      <w:r>
        <w:rPr>
          <w:sz w:val="28"/>
          <w:szCs w:val="28"/>
        </w:rPr>
        <w:t>–</w:t>
      </w:r>
    </w:p>
    <w:p w:rsidR="00594886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Brain drain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Traditional Economy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Subsistence agriculture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Productivity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Developing Economy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Developed Economy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Agribusiness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Vertically integrated business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Non-renewable resources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Renewable resources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Sustainable development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Scarcity </w:t>
      </w:r>
      <w:r>
        <w:rPr>
          <w:sz w:val="28"/>
          <w:szCs w:val="28"/>
        </w:rPr>
        <w:t>–</w:t>
      </w:r>
    </w:p>
    <w:p w:rsidR="00804D8A" w:rsidRDefault="00804D8A" w:rsidP="00FA4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Decentralization </w:t>
      </w:r>
      <w:r>
        <w:rPr>
          <w:sz w:val="28"/>
          <w:szCs w:val="28"/>
        </w:rPr>
        <w:t>–</w:t>
      </w:r>
    </w:p>
    <w:p w:rsidR="00804D8A" w:rsidRPr="00804D8A" w:rsidRDefault="00804D8A" w:rsidP="00804D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Equalization payments </w:t>
      </w:r>
      <w:r>
        <w:rPr>
          <w:sz w:val="28"/>
          <w:szCs w:val="28"/>
        </w:rPr>
        <w:t>–</w:t>
      </w:r>
    </w:p>
    <w:sectPr w:rsidR="00804D8A" w:rsidRPr="00804D8A" w:rsidSect="00E72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6F2"/>
    <w:multiLevelType w:val="hybridMultilevel"/>
    <w:tmpl w:val="859E95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AE0716"/>
    <w:rsid w:val="0017517A"/>
    <w:rsid w:val="00594886"/>
    <w:rsid w:val="00804D8A"/>
    <w:rsid w:val="00954558"/>
    <w:rsid w:val="00AB131B"/>
    <w:rsid w:val="00AE0716"/>
    <w:rsid w:val="00E7274C"/>
    <w:rsid w:val="00FA4006"/>
    <w:rsid w:val="00FB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L500-018</dc:creator>
  <cp:lastModifiedBy>L500-018</cp:lastModifiedBy>
  <cp:revision>3</cp:revision>
  <cp:lastPrinted>2011-01-02T14:01:00Z</cp:lastPrinted>
  <dcterms:created xsi:type="dcterms:W3CDTF">2010-05-11T05:33:00Z</dcterms:created>
  <dcterms:modified xsi:type="dcterms:W3CDTF">2011-01-02T14:01:00Z</dcterms:modified>
</cp:coreProperties>
</file>